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2CFE" w14:textId="161607A1" w:rsidR="009944EC" w:rsidRDefault="00DF2AE5" w:rsidP="00DF2AE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A75F7" wp14:editId="6418F002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7665720" cy="1691640"/>
            <wp:effectExtent l="0" t="0" r="0" b="381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646">
        <w:t>``</w:t>
      </w:r>
    </w:p>
    <w:p w14:paraId="662F7045" w14:textId="44F2FD87" w:rsidR="00422646" w:rsidRDefault="00422646" w:rsidP="00DF2AE5">
      <w:pPr>
        <w:jc w:val="center"/>
      </w:pPr>
    </w:p>
    <w:p w14:paraId="38F5048D" w14:textId="2ABC6D44" w:rsidR="00422646" w:rsidRDefault="00422646" w:rsidP="00DF2AE5">
      <w:pPr>
        <w:jc w:val="center"/>
      </w:pPr>
    </w:p>
    <w:p w14:paraId="5DA8620B" w14:textId="1FC639E8" w:rsidR="00422646" w:rsidRDefault="00422646" w:rsidP="00DF2AE5">
      <w:pPr>
        <w:jc w:val="center"/>
      </w:pPr>
    </w:p>
    <w:p w14:paraId="12A84111" w14:textId="5BD4DD1A" w:rsidR="00422646" w:rsidRDefault="00422646" w:rsidP="00DF2AE5">
      <w:pPr>
        <w:jc w:val="center"/>
      </w:pPr>
    </w:p>
    <w:p w14:paraId="1884636E" w14:textId="6FE51EF5" w:rsidR="0074163D" w:rsidRDefault="0074163D" w:rsidP="007F3369">
      <w:pPr>
        <w:pStyle w:val="NoSpacing"/>
        <w:rPr>
          <w:b/>
          <w:sz w:val="32"/>
          <w:szCs w:val="32"/>
        </w:rPr>
      </w:pPr>
    </w:p>
    <w:p w14:paraId="442E9F54" w14:textId="77777777" w:rsidR="00F32833" w:rsidRDefault="00F32833" w:rsidP="00245BC0">
      <w:pPr>
        <w:rPr>
          <w:rFonts w:cstheme="minorHAnsi"/>
        </w:rPr>
      </w:pPr>
    </w:p>
    <w:p w14:paraId="3F19E5DE" w14:textId="14E8DB38" w:rsidR="00245BC0" w:rsidRDefault="00245BC0" w:rsidP="00245BC0">
      <w:pPr>
        <w:rPr>
          <w:rFonts w:cstheme="minorHAnsi"/>
        </w:rPr>
      </w:pPr>
      <w:r w:rsidRPr="00CE553B">
        <w:rPr>
          <w:rFonts w:cstheme="minorHAnsi"/>
        </w:rPr>
        <w:t>Dear Parents,</w:t>
      </w:r>
    </w:p>
    <w:p w14:paraId="52EB37AA" w14:textId="77777777" w:rsidR="00CA658D" w:rsidRPr="00CE553B" w:rsidRDefault="00CA658D" w:rsidP="00245BC0">
      <w:pPr>
        <w:rPr>
          <w:rFonts w:cstheme="minorHAnsi"/>
        </w:rPr>
      </w:pPr>
    </w:p>
    <w:p w14:paraId="5F944239" w14:textId="6BA49D65" w:rsidR="00245BC0" w:rsidRDefault="00C026A9" w:rsidP="00245BC0">
      <w:pPr>
        <w:rPr>
          <w:rFonts w:cstheme="minorHAnsi"/>
        </w:rPr>
      </w:pPr>
      <w:r>
        <w:rPr>
          <w:rFonts w:cstheme="minorHAnsi"/>
        </w:rPr>
        <w:t>We are</w:t>
      </w:r>
      <w:r w:rsidR="00245BC0" w:rsidRPr="00CE553B">
        <w:rPr>
          <w:rFonts w:cstheme="minorHAnsi"/>
        </w:rPr>
        <w:t xml:space="preserve"> very pleased to release</w:t>
      </w:r>
      <w:r>
        <w:rPr>
          <w:rFonts w:cstheme="minorHAnsi"/>
        </w:rPr>
        <w:t xml:space="preserve"> the</w:t>
      </w:r>
      <w:r w:rsidR="00245BC0" w:rsidRPr="00CE553B">
        <w:rPr>
          <w:rFonts w:cstheme="minorHAnsi"/>
        </w:rPr>
        <w:t xml:space="preserve"> dates for</w:t>
      </w:r>
      <w:r>
        <w:rPr>
          <w:rFonts w:cstheme="minorHAnsi"/>
        </w:rPr>
        <w:t xml:space="preserve"> our</w:t>
      </w:r>
      <w:r w:rsidR="00245BC0" w:rsidRPr="00CE553B">
        <w:rPr>
          <w:rFonts w:cstheme="minorHAnsi"/>
        </w:rPr>
        <w:t xml:space="preserve"> future holiday clubs for St Hilda’s pupils</w:t>
      </w:r>
      <w:r w:rsidR="00BC2C9E">
        <w:rPr>
          <w:rFonts w:cstheme="minorHAnsi"/>
        </w:rPr>
        <w:t xml:space="preserve"> and their siblings</w:t>
      </w:r>
      <w:r w:rsidR="00B25221">
        <w:rPr>
          <w:rFonts w:cstheme="minorHAnsi"/>
        </w:rPr>
        <w:t xml:space="preserve"> aged </w:t>
      </w:r>
      <w:r w:rsidR="00E95915">
        <w:rPr>
          <w:rFonts w:cstheme="minorHAnsi"/>
        </w:rPr>
        <w:t>2</w:t>
      </w:r>
      <w:r w:rsidR="00B25221">
        <w:rPr>
          <w:rFonts w:cstheme="minorHAnsi"/>
        </w:rPr>
        <w:t xml:space="preserve"> and above</w:t>
      </w:r>
      <w:r w:rsidR="00245BC0" w:rsidRPr="00CE553B">
        <w:rPr>
          <w:rFonts w:cstheme="minorHAnsi"/>
        </w:rPr>
        <w:t>.</w:t>
      </w:r>
      <w:r w:rsidR="00245BC0">
        <w:rPr>
          <w:rFonts w:cstheme="minorHAnsi"/>
        </w:rPr>
        <w:t xml:space="preserve"> </w:t>
      </w:r>
    </w:p>
    <w:p w14:paraId="608A085F" w14:textId="6F84AC65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>In addition to the club, we will be running a Breakfast Club and Late Club</w:t>
      </w:r>
      <w:r w:rsidR="006A73AC">
        <w:rPr>
          <w:rFonts w:cstheme="minorHAnsi"/>
        </w:rPr>
        <w:t>,</w:t>
      </w:r>
      <w:r w:rsidRPr="00CE553B">
        <w:rPr>
          <w:rFonts w:cstheme="minorHAnsi"/>
        </w:rPr>
        <w:t xml:space="preserve"> </w:t>
      </w:r>
      <w:r w:rsidR="00CA658D">
        <w:rPr>
          <w:rFonts w:cstheme="minorHAnsi"/>
        </w:rPr>
        <w:t>if required</w:t>
      </w:r>
      <w:r w:rsidRPr="00CE553B">
        <w:rPr>
          <w:rFonts w:cstheme="minorHAnsi"/>
        </w:rPr>
        <w:t>.</w:t>
      </w:r>
    </w:p>
    <w:p w14:paraId="2A6FFD27" w14:textId="08FDD365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>Breakfast Club will run from 7:30am - 8:30am and will cost £</w:t>
      </w:r>
      <w:r w:rsidR="002B22C8">
        <w:rPr>
          <w:rFonts w:cstheme="minorHAnsi"/>
        </w:rPr>
        <w:t>10.</w:t>
      </w:r>
      <w:r w:rsidRPr="00CE553B">
        <w:rPr>
          <w:rFonts w:cstheme="minorHAnsi"/>
        </w:rPr>
        <w:t>0</w:t>
      </w:r>
      <w:r w:rsidR="00EC07CB">
        <w:rPr>
          <w:rFonts w:cstheme="minorHAnsi"/>
        </w:rPr>
        <w:t>0</w:t>
      </w:r>
      <w:r w:rsidRPr="00CE553B">
        <w:rPr>
          <w:rFonts w:cstheme="minorHAnsi"/>
        </w:rPr>
        <w:t xml:space="preserve"> per child, per session.</w:t>
      </w:r>
    </w:p>
    <w:p w14:paraId="254F9670" w14:textId="77777777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>A full day session will run from 8:30am – 3.30pm and will cost £40.00 per child, per session.</w:t>
      </w:r>
    </w:p>
    <w:p w14:paraId="794B1549" w14:textId="25372D65" w:rsidR="00245BC0" w:rsidRDefault="00245BC0" w:rsidP="00245BC0">
      <w:pPr>
        <w:rPr>
          <w:rFonts w:cstheme="minorHAnsi"/>
        </w:rPr>
      </w:pPr>
      <w:r w:rsidRPr="00CE553B">
        <w:rPr>
          <w:rFonts w:cstheme="minorHAnsi"/>
        </w:rPr>
        <w:t>Late club will run from 3:30pm – 6pm and will cost £1</w:t>
      </w:r>
      <w:r w:rsidR="002B22C8">
        <w:rPr>
          <w:rFonts w:cstheme="minorHAnsi"/>
        </w:rPr>
        <w:t>5.0</w:t>
      </w:r>
      <w:r w:rsidRPr="00CE553B">
        <w:rPr>
          <w:rFonts w:cstheme="minorHAnsi"/>
        </w:rPr>
        <w:t>0 per child, per session.</w:t>
      </w:r>
    </w:p>
    <w:p w14:paraId="50D53F5A" w14:textId="2A434AB1" w:rsidR="00E95915" w:rsidRDefault="00E95915" w:rsidP="00245BC0">
      <w:pPr>
        <w:rPr>
          <w:rFonts w:cstheme="minorHAnsi"/>
        </w:rPr>
      </w:pPr>
      <w:r>
        <w:rPr>
          <w:rFonts w:cstheme="minorHAnsi"/>
        </w:rPr>
        <w:t>If your child is 2 years old, costs are as follows:</w:t>
      </w:r>
    </w:p>
    <w:p w14:paraId="2EBEFDBB" w14:textId="4349B199" w:rsidR="00E95915" w:rsidRDefault="00E95915" w:rsidP="00245BC0">
      <w:pPr>
        <w:rPr>
          <w:rFonts w:cstheme="minorHAnsi"/>
        </w:rPr>
      </w:pPr>
      <w:r>
        <w:rPr>
          <w:rFonts w:cstheme="minorHAnsi"/>
        </w:rPr>
        <w:t>A full day session will run from 08:30am – 3.30pm and will cost £65.00 per child, per session.</w:t>
      </w:r>
    </w:p>
    <w:p w14:paraId="4487AD05" w14:textId="7D2F110C" w:rsidR="00E95915" w:rsidRPr="00CE553B" w:rsidRDefault="00E95915" w:rsidP="00245BC0">
      <w:pPr>
        <w:rPr>
          <w:rFonts w:cstheme="minorHAnsi"/>
        </w:rPr>
      </w:pPr>
      <w:r>
        <w:rPr>
          <w:rFonts w:cstheme="minorHAnsi"/>
        </w:rPr>
        <w:t xml:space="preserve">Full wraparound will run from 7:30am – 6pm and will cost £85.00 per child, per session. </w:t>
      </w:r>
    </w:p>
    <w:p w14:paraId="507C801D" w14:textId="77777777" w:rsidR="00245BC0" w:rsidRDefault="00245BC0" w:rsidP="00245BC0">
      <w:pPr>
        <w:rPr>
          <w:rFonts w:cstheme="minorHAnsi"/>
        </w:rPr>
      </w:pPr>
      <w:r w:rsidRPr="00CE553B">
        <w:rPr>
          <w:rFonts w:cstheme="minorHAnsi"/>
        </w:rPr>
        <w:t>Breakfast club and Late club can only be booked in conjunction with a full day session.</w:t>
      </w:r>
    </w:p>
    <w:p w14:paraId="1A9C57D3" w14:textId="4826A69C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>Please note that sessions will only run if we have enough children to make it financially viable.</w:t>
      </w:r>
    </w:p>
    <w:p w14:paraId="7AE1FC8F" w14:textId="414C47E2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 xml:space="preserve">If you would be interested in your child(ren) coming to the club, please fill out the grid overleaf and return directly to Mrs Matthews </w:t>
      </w:r>
      <w:r>
        <w:rPr>
          <w:rFonts w:cstheme="minorHAnsi"/>
        </w:rPr>
        <w:t xml:space="preserve">by email </w:t>
      </w:r>
      <w:hyperlink r:id="rId6" w:history="1">
        <w:r w:rsidR="00F32833" w:rsidRPr="003650D5">
          <w:rPr>
            <w:rStyle w:val="Hyperlink"/>
            <w:rFonts w:cstheme="minorHAnsi"/>
          </w:rPr>
          <w:t>cmatthews@sthildasharpenden.co.uk</w:t>
        </w:r>
      </w:hyperlink>
      <w:r>
        <w:rPr>
          <w:rFonts w:cstheme="minorHAnsi"/>
        </w:rPr>
        <w:t xml:space="preserve"> </w:t>
      </w:r>
      <w:r w:rsidRPr="00CE553B">
        <w:rPr>
          <w:rFonts w:cstheme="minorHAnsi"/>
        </w:rPr>
        <w:t xml:space="preserve">as soon as possible. </w:t>
      </w:r>
    </w:p>
    <w:p w14:paraId="4AA30205" w14:textId="10879F85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 xml:space="preserve">Places will be booked on a first come, first serve </w:t>
      </w:r>
      <w:r w:rsidR="009E40A6" w:rsidRPr="00CE553B">
        <w:rPr>
          <w:rFonts w:cstheme="minorHAnsi"/>
        </w:rPr>
        <w:t>basis</w:t>
      </w:r>
      <w:r w:rsidR="00B25221">
        <w:rPr>
          <w:rFonts w:cstheme="minorHAnsi"/>
        </w:rPr>
        <w:t xml:space="preserve">. </w:t>
      </w:r>
      <w:r w:rsidR="004E3C64">
        <w:rPr>
          <w:rFonts w:cstheme="minorHAnsi"/>
        </w:rPr>
        <w:t>Please note that we are closed on Bank Holidays.</w:t>
      </w:r>
    </w:p>
    <w:p w14:paraId="7761BDA4" w14:textId="77777777" w:rsidR="00E45DBF" w:rsidRDefault="00245BC0" w:rsidP="00245BC0">
      <w:pPr>
        <w:rPr>
          <w:rFonts w:cstheme="minorHAnsi"/>
        </w:rPr>
      </w:pPr>
      <w:r w:rsidRPr="00CE553B">
        <w:rPr>
          <w:rFonts w:cstheme="minorHAnsi"/>
        </w:rPr>
        <w:t xml:space="preserve">We are planning several art activities and a cookery activity daily along with many other seasonal activities. </w:t>
      </w:r>
    </w:p>
    <w:p w14:paraId="6A914E42" w14:textId="797E2516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>Please provide your child(ren) with a packed lunch (nut free please) and we will provide a morning snack and an afternoon snack.</w:t>
      </w:r>
    </w:p>
    <w:p w14:paraId="63742F03" w14:textId="7CEC801D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 xml:space="preserve">Breakfast club will include </w:t>
      </w:r>
      <w:r w:rsidR="00E45DBF">
        <w:rPr>
          <w:rFonts w:cstheme="minorHAnsi"/>
        </w:rPr>
        <w:t>cereals and toast</w:t>
      </w:r>
      <w:r w:rsidRPr="00CE553B">
        <w:rPr>
          <w:rFonts w:cstheme="minorHAnsi"/>
        </w:rPr>
        <w:t xml:space="preserve"> and Late Club will include a sandwich, </w:t>
      </w:r>
      <w:r w:rsidR="009E40A6" w:rsidRPr="00CE553B">
        <w:rPr>
          <w:rFonts w:cstheme="minorHAnsi"/>
        </w:rPr>
        <w:t>fruit,</w:t>
      </w:r>
      <w:r w:rsidRPr="00CE553B">
        <w:rPr>
          <w:rFonts w:cstheme="minorHAnsi"/>
        </w:rPr>
        <w:t xml:space="preserve"> and a biscuit.</w:t>
      </w:r>
    </w:p>
    <w:p w14:paraId="7B3C7BA6" w14:textId="40AD9D5B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 xml:space="preserve">Once the booking form has been received, </w:t>
      </w:r>
      <w:r w:rsidR="00C026A9">
        <w:rPr>
          <w:rFonts w:cstheme="minorHAnsi"/>
        </w:rPr>
        <w:t>we</w:t>
      </w:r>
      <w:r w:rsidRPr="00CE553B">
        <w:rPr>
          <w:rFonts w:cstheme="minorHAnsi"/>
        </w:rPr>
        <w:t xml:space="preserve"> will check</w:t>
      </w:r>
      <w:r w:rsidR="00C026A9">
        <w:rPr>
          <w:rFonts w:cstheme="minorHAnsi"/>
        </w:rPr>
        <w:t xml:space="preserve"> the</w:t>
      </w:r>
      <w:r w:rsidRPr="00CE553B">
        <w:rPr>
          <w:rFonts w:cstheme="minorHAnsi"/>
        </w:rPr>
        <w:t xml:space="preserve"> availability and confirm </w:t>
      </w:r>
      <w:r w:rsidR="00C026A9">
        <w:rPr>
          <w:rFonts w:cstheme="minorHAnsi"/>
        </w:rPr>
        <w:t>your place.</w:t>
      </w:r>
      <w:r w:rsidRPr="00CE553B">
        <w:rPr>
          <w:rFonts w:cstheme="minorHAnsi"/>
        </w:rPr>
        <w:t xml:space="preserve"> </w:t>
      </w:r>
      <w:r w:rsidR="00C026A9">
        <w:rPr>
          <w:rFonts w:cstheme="minorHAnsi"/>
        </w:rPr>
        <w:t>R</w:t>
      </w:r>
      <w:r w:rsidRPr="00CE553B">
        <w:rPr>
          <w:rFonts w:cstheme="minorHAnsi"/>
        </w:rPr>
        <w:t xml:space="preserve">egistration forms and medical </w:t>
      </w:r>
      <w:r w:rsidR="009E40A6" w:rsidRPr="00CE553B">
        <w:rPr>
          <w:rFonts w:cstheme="minorHAnsi"/>
        </w:rPr>
        <w:t>forms</w:t>
      </w:r>
      <w:r w:rsidR="00C026A9">
        <w:rPr>
          <w:rFonts w:cstheme="minorHAnsi"/>
        </w:rPr>
        <w:t xml:space="preserve"> will then </w:t>
      </w:r>
      <w:r w:rsidR="00CA658D">
        <w:rPr>
          <w:rFonts w:cstheme="minorHAnsi"/>
        </w:rPr>
        <w:t>be sent out for completion</w:t>
      </w:r>
      <w:r w:rsidR="00C026A9">
        <w:rPr>
          <w:rFonts w:cstheme="minorHAnsi"/>
        </w:rPr>
        <w:t xml:space="preserve"> and fees</w:t>
      </w:r>
      <w:r w:rsidR="00CA658D">
        <w:rPr>
          <w:rFonts w:cstheme="minorHAnsi"/>
        </w:rPr>
        <w:t xml:space="preserve"> will need to be</w:t>
      </w:r>
      <w:r w:rsidR="00C026A9">
        <w:rPr>
          <w:rFonts w:cstheme="minorHAnsi"/>
        </w:rPr>
        <w:t xml:space="preserve"> paid</w:t>
      </w:r>
      <w:r w:rsidR="00CA658D">
        <w:rPr>
          <w:rFonts w:cstheme="minorHAnsi"/>
        </w:rPr>
        <w:t xml:space="preserve"> </w:t>
      </w:r>
      <w:r w:rsidR="00CA658D" w:rsidRPr="00CE553B">
        <w:rPr>
          <w:rFonts w:cstheme="minorHAnsi"/>
        </w:rPr>
        <w:t>in full 6 weeks prior to the holiday club week commencing</w:t>
      </w:r>
      <w:r w:rsidR="00C026A9">
        <w:rPr>
          <w:rFonts w:cstheme="minorHAnsi"/>
        </w:rPr>
        <w:t xml:space="preserve"> (bank transfer or childcare vouchers)</w:t>
      </w:r>
      <w:r w:rsidR="00E45DBF">
        <w:rPr>
          <w:rFonts w:cstheme="minorHAnsi"/>
        </w:rPr>
        <w:t>.</w:t>
      </w:r>
    </w:p>
    <w:p w14:paraId="4E484499" w14:textId="77777777" w:rsidR="00CA658D" w:rsidRDefault="00CA658D" w:rsidP="00245BC0">
      <w:pPr>
        <w:rPr>
          <w:rFonts w:cstheme="minorHAnsi"/>
        </w:rPr>
      </w:pPr>
    </w:p>
    <w:p w14:paraId="66C2F645" w14:textId="488FC368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>Looking forward to a year of Holiday Club fun!</w:t>
      </w:r>
    </w:p>
    <w:p w14:paraId="606EA887" w14:textId="77777777" w:rsidR="00245BC0" w:rsidRPr="00CE553B" w:rsidRDefault="00245BC0" w:rsidP="00245BC0">
      <w:pPr>
        <w:rPr>
          <w:rFonts w:cstheme="minorHAnsi"/>
        </w:rPr>
      </w:pPr>
      <w:r w:rsidRPr="00CE553B">
        <w:rPr>
          <w:rFonts w:cstheme="minorHAnsi"/>
        </w:rPr>
        <w:t>Mrs Matthews</w:t>
      </w:r>
    </w:p>
    <w:p w14:paraId="10443FBA" w14:textId="77777777" w:rsidR="00245BC0" w:rsidRDefault="00245BC0" w:rsidP="00245BC0">
      <w:pPr>
        <w:rPr>
          <w:rFonts w:cstheme="minorHAnsi"/>
        </w:rPr>
      </w:pPr>
    </w:p>
    <w:p w14:paraId="254D7FA4" w14:textId="77777777" w:rsidR="00245BC0" w:rsidRDefault="00245BC0" w:rsidP="00245BC0">
      <w:pPr>
        <w:rPr>
          <w:rFonts w:cstheme="minorHAnsi"/>
        </w:rPr>
      </w:pPr>
    </w:p>
    <w:p w14:paraId="29266B7B" w14:textId="74CC859F" w:rsidR="00245BC0" w:rsidRDefault="00245BC0" w:rsidP="00245BC0">
      <w:pPr>
        <w:rPr>
          <w:rFonts w:cstheme="minorHAnsi"/>
        </w:rPr>
      </w:pPr>
    </w:p>
    <w:p w14:paraId="652F226A" w14:textId="2EB2AF6C" w:rsidR="00245BC0" w:rsidRDefault="00245BC0" w:rsidP="00245BC0">
      <w:pPr>
        <w:rPr>
          <w:rFonts w:cstheme="minorHAnsi"/>
        </w:rPr>
      </w:pPr>
    </w:p>
    <w:p w14:paraId="18009303" w14:textId="69148638" w:rsidR="00245BC0" w:rsidRDefault="00245BC0" w:rsidP="00245BC0">
      <w:pPr>
        <w:rPr>
          <w:rFonts w:cstheme="minorHAnsi"/>
        </w:rPr>
      </w:pPr>
    </w:p>
    <w:p w14:paraId="536E1205" w14:textId="77777777" w:rsidR="00245BC0" w:rsidRPr="00CE553B" w:rsidRDefault="00245BC0" w:rsidP="00245BC0">
      <w:pPr>
        <w:rPr>
          <w:rFonts w:cstheme="minorHAnsi"/>
        </w:rPr>
      </w:pPr>
    </w:p>
    <w:p w14:paraId="41F60A4D" w14:textId="77777777" w:rsidR="00245BC0" w:rsidRPr="00997C94" w:rsidRDefault="00245BC0" w:rsidP="00245BC0">
      <w:pPr>
        <w:rPr>
          <w:rFonts w:ascii="Trebuchet MS" w:hAnsi="Trebuchet MS"/>
        </w:rPr>
      </w:pPr>
    </w:p>
    <w:p w14:paraId="16F603CB" w14:textId="40B63770" w:rsidR="00245BC0" w:rsidRDefault="00245BC0" w:rsidP="00245BC0">
      <w:pPr>
        <w:jc w:val="right"/>
        <w:rPr>
          <w:sz w:val="24"/>
          <w:szCs w:val="24"/>
        </w:rPr>
      </w:pPr>
    </w:p>
    <w:p w14:paraId="29799390" w14:textId="77777777" w:rsidR="00245BC0" w:rsidRDefault="00245BC0" w:rsidP="00245BC0">
      <w:pPr>
        <w:jc w:val="right"/>
        <w:rPr>
          <w:sz w:val="24"/>
          <w:szCs w:val="24"/>
        </w:rPr>
      </w:pPr>
    </w:p>
    <w:p w14:paraId="76FC31B9" w14:textId="1BCB1247" w:rsidR="00245BC0" w:rsidRPr="00CE553B" w:rsidRDefault="00BC2C9E" w:rsidP="00245BC0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Child(ren)</w:t>
      </w:r>
    </w:p>
    <w:p w14:paraId="440C8223" w14:textId="77777777" w:rsidR="00245BC0" w:rsidRPr="00CE553B" w:rsidRDefault="00245BC0" w:rsidP="00245BC0">
      <w:pPr>
        <w:rPr>
          <w:rFonts w:cstheme="minorHAnsi"/>
          <w:sz w:val="20"/>
          <w:szCs w:val="20"/>
          <w:u w:val="single"/>
        </w:rPr>
      </w:pPr>
    </w:p>
    <w:p w14:paraId="2EE96357" w14:textId="17AC94EE" w:rsidR="00245BC0" w:rsidRPr="00CE553B" w:rsidRDefault="00245BC0" w:rsidP="00245BC0">
      <w:pPr>
        <w:rPr>
          <w:rFonts w:cstheme="minorHAnsi"/>
          <w:sz w:val="20"/>
          <w:szCs w:val="20"/>
        </w:rPr>
      </w:pPr>
      <w:r w:rsidRPr="00CE553B">
        <w:rPr>
          <w:rFonts w:cstheme="minorHAnsi"/>
          <w:sz w:val="20"/>
          <w:szCs w:val="20"/>
        </w:rPr>
        <w:t>Daughter / Son’s name______________________________________________</w:t>
      </w:r>
    </w:p>
    <w:p w14:paraId="4A94C64A" w14:textId="77777777" w:rsidR="00245BC0" w:rsidRPr="00CE553B" w:rsidRDefault="00245BC0" w:rsidP="00245BC0">
      <w:pPr>
        <w:rPr>
          <w:rFonts w:cstheme="minorHAnsi"/>
          <w:sz w:val="20"/>
          <w:szCs w:val="20"/>
        </w:rPr>
      </w:pPr>
    </w:p>
    <w:p w14:paraId="4887DBE0" w14:textId="54FAC037" w:rsidR="00245BC0" w:rsidRPr="00B80C8E" w:rsidRDefault="00BC2C9E" w:rsidP="00245BC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Form </w:t>
      </w:r>
      <w:r w:rsidR="00E95915">
        <w:rPr>
          <w:rFonts w:cstheme="minorHAnsi"/>
          <w:sz w:val="20"/>
          <w:szCs w:val="20"/>
        </w:rPr>
        <w:t xml:space="preserve">&amp; </w:t>
      </w:r>
      <w:r w:rsidR="00E45DBF">
        <w:rPr>
          <w:rFonts w:cstheme="minorHAnsi"/>
          <w:sz w:val="20"/>
          <w:szCs w:val="20"/>
        </w:rPr>
        <w:t>d.o.b</w:t>
      </w:r>
      <w:r w:rsidR="00E95915">
        <w:rPr>
          <w:rFonts w:cstheme="minorHAnsi"/>
          <w:sz w:val="20"/>
          <w:szCs w:val="20"/>
        </w:rPr>
        <w:t>_______________</w:t>
      </w:r>
      <w:r w:rsidR="00E95915">
        <w:rPr>
          <w:rFonts w:cstheme="minorHAnsi"/>
          <w:sz w:val="20"/>
          <w:szCs w:val="20"/>
        </w:rPr>
        <w:softHyphen/>
      </w:r>
      <w:r w:rsidR="00672A3D" w:rsidRPr="00CE553B">
        <w:rPr>
          <w:rFonts w:cstheme="minorHAnsi"/>
          <w:sz w:val="20"/>
          <w:szCs w:val="20"/>
        </w:rPr>
        <w:t>_</w:t>
      </w:r>
      <w:r w:rsidR="00245BC0" w:rsidRPr="00CE553B">
        <w:rPr>
          <w:rFonts w:cstheme="minorHAnsi"/>
          <w:sz w:val="20"/>
          <w:szCs w:val="20"/>
        </w:rPr>
        <w:t>_______________________________________</w:t>
      </w:r>
      <w:r w:rsidR="00245BC0">
        <w:rPr>
          <w:rFonts w:cstheme="minorHAnsi"/>
          <w:sz w:val="20"/>
          <w:szCs w:val="20"/>
        </w:rPr>
        <w:softHyphen/>
      </w:r>
    </w:p>
    <w:p w14:paraId="1F0AF5CC" w14:textId="77777777" w:rsidR="00245BC0" w:rsidRPr="00CE553B" w:rsidRDefault="00245BC0" w:rsidP="00245BC0">
      <w:pPr>
        <w:rPr>
          <w:rFonts w:cstheme="minorHAnsi"/>
          <w:sz w:val="20"/>
          <w:szCs w:val="20"/>
        </w:rPr>
      </w:pPr>
    </w:p>
    <w:p w14:paraId="02844949" w14:textId="77777777" w:rsidR="00245BC0" w:rsidRDefault="00245BC0" w:rsidP="00245BC0">
      <w:pPr>
        <w:rPr>
          <w:rFonts w:cstheme="minorHAnsi"/>
          <w:sz w:val="20"/>
          <w:szCs w:val="20"/>
        </w:rPr>
      </w:pPr>
      <w:r w:rsidRPr="00CE553B">
        <w:rPr>
          <w:rFonts w:cstheme="minorHAnsi"/>
          <w:sz w:val="20"/>
          <w:szCs w:val="20"/>
        </w:rPr>
        <w:t>Please tick sessions required.</w:t>
      </w:r>
    </w:p>
    <w:p w14:paraId="27FC3583" w14:textId="77777777" w:rsidR="00245BC0" w:rsidRDefault="00245BC0" w:rsidP="00245BC0">
      <w:pPr>
        <w:rPr>
          <w:rFonts w:cstheme="minorHAnsi"/>
          <w:sz w:val="20"/>
          <w:szCs w:val="20"/>
        </w:rPr>
      </w:pPr>
    </w:p>
    <w:p w14:paraId="119D9AB7" w14:textId="0111DBB3" w:rsidR="00245BC0" w:rsidRPr="00CA658D" w:rsidRDefault="00BB247F" w:rsidP="00245BC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2023</w:t>
      </w:r>
      <w:r w:rsidR="005C516A">
        <w:rPr>
          <w:rFonts w:cstheme="minorHAnsi"/>
          <w:b/>
          <w:bCs/>
          <w:sz w:val="20"/>
          <w:szCs w:val="20"/>
        </w:rPr>
        <w:t xml:space="preserve"> / 2024</w:t>
      </w:r>
      <w:r>
        <w:rPr>
          <w:rFonts w:cstheme="minorHAnsi"/>
          <w:b/>
          <w:bCs/>
          <w:sz w:val="20"/>
          <w:szCs w:val="20"/>
        </w:rPr>
        <w:t xml:space="preserve"> Dates</w:t>
      </w:r>
    </w:p>
    <w:p w14:paraId="66452AD5" w14:textId="77777777" w:rsidR="00245BC0" w:rsidRPr="00CE553B" w:rsidRDefault="00245BC0" w:rsidP="00245BC0">
      <w:pPr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3"/>
        <w:gridCol w:w="1052"/>
        <w:gridCol w:w="875"/>
        <w:gridCol w:w="920"/>
        <w:gridCol w:w="561"/>
        <w:gridCol w:w="921"/>
        <w:gridCol w:w="564"/>
        <w:gridCol w:w="920"/>
        <w:gridCol w:w="562"/>
        <w:gridCol w:w="920"/>
        <w:gridCol w:w="875"/>
      </w:tblGrid>
      <w:tr w:rsidR="00484863" w:rsidRPr="00CE553B" w14:paraId="71D804CA" w14:textId="77777777" w:rsidTr="00E95915">
        <w:tc>
          <w:tcPr>
            <w:tcW w:w="903" w:type="dxa"/>
            <w:shd w:val="clear" w:color="auto" w:fill="F2F2F2" w:themeFill="background1" w:themeFillShade="F2"/>
          </w:tcPr>
          <w:p w14:paraId="0B8E4A80" w14:textId="77777777" w:rsidR="00484863" w:rsidRPr="00CE553B" w:rsidRDefault="00484863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F2F2F2" w:themeFill="background1" w:themeFillShade="F2"/>
          </w:tcPr>
          <w:p w14:paraId="6CCCB92F" w14:textId="77777777" w:rsidR="00484863" w:rsidRPr="00CE553B" w:rsidRDefault="00484863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1481" w:type="dxa"/>
            <w:gridSpan w:val="2"/>
            <w:shd w:val="clear" w:color="auto" w:fill="F2F2F2" w:themeFill="background1" w:themeFillShade="F2"/>
          </w:tcPr>
          <w:p w14:paraId="04E9321E" w14:textId="77777777" w:rsidR="00484863" w:rsidRPr="00CE553B" w:rsidRDefault="00484863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1485" w:type="dxa"/>
            <w:gridSpan w:val="2"/>
            <w:shd w:val="clear" w:color="auto" w:fill="F2F2F2" w:themeFill="background1" w:themeFillShade="F2"/>
          </w:tcPr>
          <w:p w14:paraId="01346E10" w14:textId="77777777" w:rsidR="00484863" w:rsidRPr="00CE553B" w:rsidRDefault="00484863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1482" w:type="dxa"/>
            <w:gridSpan w:val="2"/>
            <w:shd w:val="clear" w:color="auto" w:fill="F2F2F2" w:themeFill="background1" w:themeFillShade="F2"/>
          </w:tcPr>
          <w:p w14:paraId="536F0206" w14:textId="77777777" w:rsidR="00484863" w:rsidRPr="00CE553B" w:rsidRDefault="00484863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1795" w:type="dxa"/>
            <w:gridSpan w:val="2"/>
            <w:shd w:val="clear" w:color="auto" w:fill="F2F2F2" w:themeFill="background1" w:themeFillShade="F2"/>
          </w:tcPr>
          <w:p w14:paraId="64AD9272" w14:textId="77777777" w:rsidR="00484863" w:rsidRPr="00CE553B" w:rsidRDefault="00484863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Friday</w:t>
            </w:r>
          </w:p>
        </w:tc>
      </w:tr>
      <w:tr w:rsidR="00E95915" w:rsidRPr="00CE553B" w14:paraId="15989642" w14:textId="77777777" w:rsidTr="00EA5509"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B762D6" w14:textId="77777777" w:rsidR="00E95915" w:rsidRPr="00CE553B" w:rsidRDefault="00E95915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Week starting:</w:t>
            </w:r>
          </w:p>
          <w:p w14:paraId="3E46F112" w14:textId="1091F046" w:rsidR="00E95915" w:rsidRPr="00CE553B" w:rsidRDefault="00EB097B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16/10/23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2119" w14:textId="67A6AD96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8297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B1C5" w14:textId="3B50C145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C762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B4E6" w14:textId="14BA50AB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9B2B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A2A1" w14:textId="2DA92003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472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079C" w14:textId="7BE89876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9601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20FE8859" w14:textId="77777777" w:rsidTr="00EA5509">
        <w:tc>
          <w:tcPr>
            <w:tcW w:w="90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19C9190D" w14:textId="77777777" w:rsidR="00E95915" w:rsidRPr="00CE553B" w:rsidRDefault="00E95915" w:rsidP="004D75B3">
            <w:pPr>
              <w:spacing w:after="60"/>
              <w:rPr>
                <w:rFonts w:cstheme="minorHAnsi"/>
                <w:i/>
                <w:color w:val="0000FF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14:paraId="52D2CE9B" w14:textId="6C2079A1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7C4CE3B3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2CC8509A" w14:textId="1EDC28C6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1BC8E01E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044A8CE9" w14:textId="6200DB4D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B0C67FD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65FE283A" w14:textId="0F75F4CD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25A38AC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3A3D0523" w14:textId="3123A8BE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51FAE3B5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696A6AFD" w14:textId="77777777" w:rsidTr="00EA5509">
        <w:tc>
          <w:tcPr>
            <w:tcW w:w="9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FC17FE5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</w:tcPr>
          <w:p w14:paraId="1D544B8F" w14:textId="5A6C6D14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45E37ED9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438612C3" w14:textId="29F0B87B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auto"/>
          </w:tcPr>
          <w:p w14:paraId="098AAB12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auto"/>
          </w:tcPr>
          <w:p w14:paraId="27D1780E" w14:textId="054EE5A7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auto"/>
          </w:tcPr>
          <w:p w14:paraId="29F77280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14F061EF" w14:textId="564EBD26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</w:tcPr>
          <w:p w14:paraId="64E9C199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76B4F820" w14:textId="18FF39B4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179FD2E5" w14:textId="5F1BE7E4" w:rsidR="00E95915" w:rsidRPr="00CE553B" w:rsidRDefault="00BB247F" w:rsidP="00BB247F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E95915" w:rsidRPr="00CE553B" w14:paraId="447835D0" w14:textId="77777777" w:rsidTr="00EA5509"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2B4BB01" w14:textId="77777777" w:rsidR="00E95915" w:rsidRPr="00CE553B" w:rsidRDefault="00E95915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Week starting:</w:t>
            </w:r>
          </w:p>
          <w:p w14:paraId="72EDEACE" w14:textId="66B56149" w:rsidR="00E95915" w:rsidRPr="00CE553B" w:rsidRDefault="00EB097B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18/12/23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C996" w14:textId="4B4A902E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56EE" w14:textId="7C49EB7F" w:rsidR="00E95915" w:rsidRPr="00CE553B" w:rsidRDefault="00E95915" w:rsidP="00BB247F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E7B0" w14:textId="7C8D642A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3544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1B83" w14:textId="151DA605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5810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5818" w14:textId="3E699CDC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7B57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A4A8" w14:textId="25458F81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71A9" w14:textId="0D49786B" w:rsidR="00E95915" w:rsidRPr="00CE553B" w:rsidRDefault="00E95915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2047A4AA" w14:textId="77777777" w:rsidTr="00EA5509">
        <w:tc>
          <w:tcPr>
            <w:tcW w:w="90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2B54919" w14:textId="77777777" w:rsidR="00E95915" w:rsidRPr="00CE553B" w:rsidRDefault="00E95915" w:rsidP="004D75B3">
            <w:pPr>
              <w:spacing w:after="60"/>
              <w:rPr>
                <w:rFonts w:cstheme="minorHAnsi"/>
                <w:i/>
                <w:color w:val="0000FF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14:paraId="0FC22A70" w14:textId="09E89E92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26E2C2D0" w14:textId="3A45ED50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64585AE9" w14:textId="7D1B00D5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2CA48313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3E452EFE" w14:textId="4C44DF00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F289DDC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543D0E16" w14:textId="72035E70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55243EC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00049E16" w14:textId="04CC865E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4C31744E" w14:textId="546AEBC1" w:rsidR="00E95915" w:rsidRPr="00CE553B" w:rsidRDefault="00E95915" w:rsidP="00BB247F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0F88BA9C" w14:textId="77777777" w:rsidTr="00EA5509">
        <w:tc>
          <w:tcPr>
            <w:tcW w:w="9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784C44D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</w:tcPr>
          <w:p w14:paraId="3B6BC72B" w14:textId="2C109D19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0C48694" w14:textId="0B92B1DD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7E6B99F4" w14:textId="665710EE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auto"/>
          </w:tcPr>
          <w:p w14:paraId="00FE1CB5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auto"/>
          </w:tcPr>
          <w:p w14:paraId="2F9FF0FF" w14:textId="44C8CE1D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auto"/>
          </w:tcPr>
          <w:p w14:paraId="25ED24AE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15A4F57A" w14:textId="70A306C3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</w:tcPr>
          <w:p w14:paraId="746A055F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225D10FA" w14:textId="0043A59C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676101A3" w14:textId="27F50A38" w:rsidR="00E95915" w:rsidRPr="00CE553B" w:rsidRDefault="00210F4C" w:rsidP="00BB247F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E95915" w:rsidRPr="00CE553B" w14:paraId="7C70B706" w14:textId="77777777" w:rsidTr="00EA5509"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D90DB6" w14:textId="77777777" w:rsidR="00E95915" w:rsidRPr="00CE553B" w:rsidRDefault="00E95915" w:rsidP="00E95915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Week starting:</w:t>
            </w:r>
          </w:p>
          <w:p w14:paraId="3E7832F5" w14:textId="59C4DBF5" w:rsidR="00E95915" w:rsidRPr="00CE553B" w:rsidRDefault="00EB097B" w:rsidP="00E95915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19/02/24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ACE9" w14:textId="002EC07A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1A31" w14:textId="2277645D" w:rsidR="00E95915" w:rsidRPr="00CE553B" w:rsidRDefault="00E95915" w:rsidP="00E95915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C8CE" w14:textId="1C9AC504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5C2E" w14:textId="02B0FFB9" w:rsidR="00E95915" w:rsidRPr="00CE553B" w:rsidRDefault="00E95915" w:rsidP="00E95915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647" w14:textId="7884E2DF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5C44" w14:textId="510EF2DC" w:rsidR="00E95915" w:rsidRPr="00CE553B" w:rsidRDefault="00E95915" w:rsidP="00E95915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7AD0" w14:textId="1D008AFC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5CCB" w14:textId="77777777" w:rsidR="00E95915" w:rsidRPr="00CE553B" w:rsidRDefault="00E95915" w:rsidP="00E95915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D2C6" w14:textId="38E0B6B2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006" w14:textId="0DFAF81A" w:rsidR="00E95915" w:rsidRPr="00CE553B" w:rsidRDefault="00E95915" w:rsidP="00E95915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0CAFB38A" w14:textId="77777777" w:rsidTr="00EA5509">
        <w:tc>
          <w:tcPr>
            <w:tcW w:w="90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B2A6103" w14:textId="77777777" w:rsidR="00E95915" w:rsidRPr="00CE553B" w:rsidRDefault="00E95915" w:rsidP="00E95915">
            <w:pPr>
              <w:spacing w:after="60"/>
              <w:rPr>
                <w:rFonts w:cstheme="minorHAnsi"/>
                <w:i/>
                <w:color w:val="0000FF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14:paraId="73D85F11" w14:textId="2D8BED4A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4EC40B1B" w14:textId="62408121" w:rsidR="00E95915" w:rsidRPr="00CE553B" w:rsidRDefault="00E95915" w:rsidP="00E95915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51EAF56E" w14:textId="6C1AF903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3DD66902" w14:textId="5998E5C1" w:rsidR="00E95915" w:rsidRPr="00CE553B" w:rsidRDefault="00E95915" w:rsidP="00E95915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658748B7" w14:textId="61CFCCB8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1FD9044" w14:textId="7416920B" w:rsidR="00E95915" w:rsidRPr="00CE553B" w:rsidRDefault="00E95915" w:rsidP="00E95915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479436E0" w14:textId="7BED8695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C0A15BB" w14:textId="77777777" w:rsidR="00E95915" w:rsidRPr="00CE553B" w:rsidRDefault="00E95915" w:rsidP="00E95915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49F05F0E" w14:textId="6250F6DE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257B77CD" w14:textId="7B7FFBCD" w:rsidR="00E95915" w:rsidRPr="00CE553B" w:rsidRDefault="00E95915" w:rsidP="00E95915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69F56EFF" w14:textId="77777777" w:rsidTr="00EA5509">
        <w:tc>
          <w:tcPr>
            <w:tcW w:w="9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B877439" w14:textId="77777777" w:rsidR="00E95915" w:rsidRPr="00CE553B" w:rsidRDefault="00E95915" w:rsidP="00E95915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</w:tcPr>
          <w:p w14:paraId="2682864D" w14:textId="54839915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7866F868" w14:textId="46D4A908" w:rsidR="00E95915" w:rsidRPr="00CE553B" w:rsidRDefault="00E95915" w:rsidP="00E95915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2154B614" w14:textId="57949404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auto"/>
          </w:tcPr>
          <w:p w14:paraId="49D9E054" w14:textId="1E08BD48" w:rsidR="00E95915" w:rsidRPr="00CE553B" w:rsidRDefault="00E95915" w:rsidP="00E95915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auto"/>
          </w:tcPr>
          <w:p w14:paraId="467FBFCC" w14:textId="79FF520A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auto"/>
          </w:tcPr>
          <w:p w14:paraId="2DEDC150" w14:textId="52A2D26F" w:rsidR="00E95915" w:rsidRPr="00CE553B" w:rsidRDefault="00E95915" w:rsidP="00E95915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151DE97D" w14:textId="52FB3BBF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</w:tcPr>
          <w:p w14:paraId="37932891" w14:textId="77777777" w:rsidR="00E95915" w:rsidRPr="00CE553B" w:rsidRDefault="00E95915" w:rsidP="00E95915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23881972" w14:textId="0B3000CE" w:rsidR="00E95915" w:rsidRPr="00CE553B" w:rsidRDefault="00E95915" w:rsidP="00E95915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744EAEE" w14:textId="36DD3813" w:rsidR="00E95915" w:rsidRPr="00CE553B" w:rsidRDefault="00BB247F" w:rsidP="00BB247F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EB097B" w:rsidRPr="00CE553B" w14:paraId="7273CC61" w14:textId="77777777" w:rsidTr="00EA5509"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62608D" w14:textId="77777777" w:rsidR="00EB097B" w:rsidRPr="00CE553B" w:rsidRDefault="00EB097B" w:rsidP="00EB097B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Week starting:</w:t>
            </w:r>
          </w:p>
          <w:p w14:paraId="08AA3457" w14:textId="2B0E4C69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01/04/24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40C" w14:textId="1B342D15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4ACF" w14:textId="63DB929F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CLOSED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8E63" w14:textId="3BB24403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45BB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1A4" w14:textId="40E80892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07BA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386C" w14:textId="209DAEF2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5683" w14:textId="32F55A2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99CE" w14:textId="180124EF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7935" w14:textId="6AC9EC4B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B097B" w:rsidRPr="00CE553B" w14:paraId="55CA5073" w14:textId="77777777" w:rsidTr="00EA5509">
        <w:tc>
          <w:tcPr>
            <w:tcW w:w="90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F749541" w14:textId="77777777" w:rsidR="00EB097B" w:rsidRPr="00CE553B" w:rsidRDefault="00EB097B" w:rsidP="00EB097B">
            <w:pPr>
              <w:spacing w:after="60"/>
              <w:rPr>
                <w:rFonts w:cstheme="minorHAnsi"/>
                <w:i/>
                <w:color w:val="0000FF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14:paraId="168ECDBC" w14:textId="3D5641CC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7F776715" w14:textId="7994D0D9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CLOSED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22BA7CE7" w14:textId="31270F3E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67566F86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7A015E10" w14:textId="42809916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1828BB8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2836C7B8" w14:textId="5A7DB97B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898A852" w14:textId="09B2D379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737E40C1" w14:textId="02730D16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4D872CB1" w14:textId="087AEFAE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B097B" w:rsidRPr="00CE553B" w14:paraId="0F178B9F" w14:textId="77777777" w:rsidTr="00EA5509">
        <w:tc>
          <w:tcPr>
            <w:tcW w:w="9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D7D36ED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</w:tcPr>
          <w:p w14:paraId="57B0F232" w14:textId="5CF664F4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A4848AC" w14:textId="5D1D1508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CLOSED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0218C687" w14:textId="738BBAE1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auto"/>
          </w:tcPr>
          <w:p w14:paraId="0B84ECEE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auto"/>
          </w:tcPr>
          <w:p w14:paraId="05822FAC" w14:textId="528D4C90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auto"/>
          </w:tcPr>
          <w:p w14:paraId="6E6B8F59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2F672AEB" w14:textId="11BF0FD9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</w:tcPr>
          <w:p w14:paraId="23E64760" w14:textId="0A836488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544CE4B9" w14:textId="6252C02F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24EF658D" w14:textId="4DF969F5" w:rsidR="00EB097B" w:rsidRPr="00CE553B" w:rsidRDefault="00EB097B" w:rsidP="00EB097B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EB097B" w:rsidRPr="00CE553B" w14:paraId="55165859" w14:textId="77777777" w:rsidTr="00EA5509"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F35BF9" w14:textId="77777777" w:rsidR="00EB097B" w:rsidRPr="00CE553B" w:rsidRDefault="00EB097B" w:rsidP="00EB097B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Week starting:</w:t>
            </w:r>
          </w:p>
          <w:p w14:paraId="54495AC7" w14:textId="463A690A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27/05/24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701E" w14:textId="5B27EA52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0FC" w14:textId="02B36AA3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CLOSED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D554" w14:textId="3FA7C1CD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D2ED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BF05" w14:textId="17B58E0A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CC06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FEA2" w14:textId="0E047CDF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1D0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F73B" w14:textId="3D3126AB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7724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B097B" w:rsidRPr="00CE553B" w14:paraId="1AD8F415" w14:textId="77777777" w:rsidTr="00EA5509">
        <w:tc>
          <w:tcPr>
            <w:tcW w:w="90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54837FB" w14:textId="77777777" w:rsidR="00EB097B" w:rsidRPr="00CE553B" w:rsidRDefault="00EB097B" w:rsidP="00EB097B">
            <w:pPr>
              <w:spacing w:after="60"/>
              <w:rPr>
                <w:rFonts w:cstheme="minorHAnsi"/>
                <w:i/>
                <w:color w:val="0000FF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14:paraId="4E98765E" w14:textId="2555240E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4A01DA5A" w14:textId="380EACF5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CLOSED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44227F3E" w14:textId="21C2A32D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7A785179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74DA9AFF" w14:textId="2B16D16D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1791536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1D2F73BD" w14:textId="5D371EF2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077D933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50D46011" w14:textId="21A53681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7E7648EF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B097B" w:rsidRPr="00CE553B" w14:paraId="599DB822" w14:textId="77777777" w:rsidTr="00EA5509">
        <w:tc>
          <w:tcPr>
            <w:tcW w:w="9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0189BD4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</w:tcPr>
          <w:p w14:paraId="1B1ED176" w14:textId="4E5505E0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08564D40" w14:textId="260E0042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CLOSED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71DE3842" w14:textId="42FAB6AF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auto"/>
          </w:tcPr>
          <w:p w14:paraId="75213C07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auto"/>
          </w:tcPr>
          <w:p w14:paraId="1708C2B8" w14:textId="256D1A7E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auto"/>
          </w:tcPr>
          <w:p w14:paraId="4622CF28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407201DB" w14:textId="26AB2300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</w:tcPr>
          <w:p w14:paraId="70BDFD9B" w14:textId="77777777" w:rsidR="00EB097B" w:rsidRPr="00CE553B" w:rsidRDefault="00EB097B" w:rsidP="00EB097B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43B71559" w14:textId="5A28B82C" w:rsidR="00EB097B" w:rsidRPr="00CE553B" w:rsidRDefault="00EB097B" w:rsidP="00EB097B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61BAE2DA" w14:textId="1994038F" w:rsidR="00EB097B" w:rsidRPr="00CE553B" w:rsidRDefault="00EB097B" w:rsidP="00EB097B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</w:tbl>
    <w:p w14:paraId="3513CD45" w14:textId="381EC6EA" w:rsidR="00245BC0" w:rsidRDefault="00245BC0" w:rsidP="00245BC0">
      <w:pPr>
        <w:rPr>
          <w:rFonts w:cstheme="minorHAnsi"/>
        </w:rPr>
      </w:pPr>
    </w:p>
    <w:p w14:paraId="0FC1E36A" w14:textId="1C3E1C45" w:rsidR="00245BC0" w:rsidRDefault="00245BC0" w:rsidP="00245BC0">
      <w:pPr>
        <w:rPr>
          <w:rFonts w:cstheme="minorHAnsi"/>
        </w:rPr>
      </w:pPr>
    </w:p>
    <w:p w14:paraId="15CF56D7" w14:textId="4E432C6E" w:rsidR="00245BC0" w:rsidRDefault="00245BC0" w:rsidP="00245BC0">
      <w:pPr>
        <w:rPr>
          <w:rFonts w:cstheme="minorHAnsi"/>
        </w:rPr>
      </w:pPr>
    </w:p>
    <w:p w14:paraId="020C45E4" w14:textId="2BE1EBB5" w:rsidR="00245BC0" w:rsidRDefault="00245BC0" w:rsidP="00245BC0">
      <w:pPr>
        <w:rPr>
          <w:rFonts w:cstheme="minorHAnsi"/>
        </w:rPr>
      </w:pPr>
    </w:p>
    <w:p w14:paraId="151C5B39" w14:textId="7BE4435D" w:rsidR="00245BC0" w:rsidRDefault="00245BC0" w:rsidP="00245BC0">
      <w:pPr>
        <w:rPr>
          <w:rFonts w:cstheme="minorHAnsi"/>
        </w:rPr>
      </w:pPr>
    </w:p>
    <w:p w14:paraId="7EF946AF" w14:textId="3C19AA2D" w:rsidR="00245BC0" w:rsidRDefault="00245BC0" w:rsidP="00245BC0">
      <w:pPr>
        <w:rPr>
          <w:rFonts w:cstheme="minorHAnsi"/>
        </w:rPr>
      </w:pPr>
    </w:p>
    <w:p w14:paraId="1F1D17ED" w14:textId="77777777" w:rsidR="00245BC0" w:rsidRPr="00CE553B" w:rsidRDefault="00245BC0" w:rsidP="00245BC0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3"/>
        <w:gridCol w:w="1052"/>
        <w:gridCol w:w="875"/>
        <w:gridCol w:w="920"/>
        <w:gridCol w:w="561"/>
        <w:gridCol w:w="921"/>
        <w:gridCol w:w="564"/>
        <w:gridCol w:w="920"/>
        <w:gridCol w:w="789"/>
        <w:gridCol w:w="920"/>
        <w:gridCol w:w="875"/>
      </w:tblGrid>
      <w:tr w:rsidR="00FB42EB" w:rsidRPr="00CE553B" w14:paraId="17650AED" w14:textId="77777777" w:rsidTr="00B06BF4">
        <w:tc>
          <w:tcPr>
            <w:tcW w:w="903" w:type="dxa"/>
            <w:shd w:val="clear" w:color="auto" w:fill="F2F2F2" w:themeFill="background1" w:themeFillShade="F2"/>
          </w:tcPr>
          <w:p w14:paraId="3DA512AD" w14:textId="77777777" w:rsidR="00FB42EB" w:rsidRPr="00CE553B" w:rsidRDefault="00FB42EB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F2F2F2" w:themeFill="background1" w:themeFillShade="F2"/>
          </w:tcPr>
          <w:p w14:paraId="00CA4D8B" w14:textId="77777777" w:rsidR="00FB42EB" w:rsidRPr="00CE553B" w:rsidRDefault="00FB42EB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1481" w:type="dxa"/>
            <w:gridSpan w:val="2"/>
            <w:shd w:val="clear" w:color="auto" w:fill="F2F2F2" w:themeFill="background1" w:themeFillShade="F2"/>
          </w:tcPr>
          <w:p w14:paraId="6C0D870A" w14:textId="77777777" w:rsidR="00FB42EB" w:rsidRPr="00CE553B" w:rsidRDefault="00FB42EB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1485" w:type="dxa"/>
            <w:gridSpan w:val="2"/>
            <w:shd w:val="clear" w:color="auto" w:fill="F2F2F2" w:themeFill="background1" w:themeFillShade="F2"/>
          </w:tcPr>
          <w:p w14:paraId="5E0277A7" w14:textId="77777777" w:rsidR="00FB42EB" w:rsidRPr="00CE553B" w:rsidRDefault="00FB42EB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1709" w:type="dxa"/>
            <w:gridSpan w:val="2"/>
            <w:shd w:val="clear" w:color="auto" w:fill="F2F2F2" w:themeFill="background1" w:themeFillShade="F2"/>
          </w:tcPr>
          <w:p w14:paraId="1FB53223" w14:textId="77777777" w:rsidR="00FB42EB" w:rsidRPr="00CE553B" w:rsidRDefault="00FB42EB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1795" w:type="dxa"/>
            <w:gridSpan w:val="2"/>
            <w:shd w:val="clear" w:color="auto" w:fill="F2F2F2" w:themeFill="background1" w:themeFillShade="F2"/>
          </w:tcPr>
          <w:p w14:paraId="055134D9" w14:textId="77777777" w:rsidR="00FB42EB" w:rsidRPr="00CE553B" w:rsidRDefault="00FB42EB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Friday</w:t>
            </w:r>
          </w:p>
        </w:tc>
      </w:tr>
      <w:tr w:rsidR="00E95915" w:rsidRPr="00CE553B" w14:paraId="60B18E34" w14:textId="77777777" w:rsidTr="00BF3915"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9AC7B9" w14:textId="77777777" w:rsidR="00E95915" w:rsidRPr="00CE553B" w:rsidRDefault="00E95915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Week starting:</w:t>
            </w:r>
          </w:p>
          <w:p w14:paraId="143F2345" w14:textId="3AEEA24B" w:rsidR="00E95915" w:rsidRPr="00CE553B" w:rsidRDefault="00EB097B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="00E95915">
              <w:rPr>
                <w:rFonts w:cstheme="minorHAnsi"/>
                <w:sz w:val="18"/>
                <w:szCs w:val="18"/>
              </w:rPr>
              <w:t>/07/2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D21A" w14:textId="294CC3A6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0695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8BD8" w14:textId="238E78EE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D847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EA8B" w14:textId="500C9B6C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ACAA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CB41" w14:textId="12AF6262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39C1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8359" w14:textId="4D32525D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A5D5" w14:textId="1E8E981F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17643C93" w14:textId="77777777" w:rsidTr="00BF3915">
        <w:tc>
          <w:tcPr>
            <w:tcW w:w="90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16A95914" w14:textId="77777777" w:rsidR="00E95915" w:rsidRPr="00CE553B" w:rsidRDefault="00E95915" w:rsidP="004D75B3">
            <w:pPr>
              <w:spacing w:after="60"/>
              <w:rPr>
                <w:rFonts w:cstheme="minorHAnsi"/>
                <w:i/>
                <w:color w:val="0000FF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14:paraId="79CB153A" w14:textId="33A466F1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7EFA3E6A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61395B85" w14:textId="41D2AE76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7078F69F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6B9A34E2" w14:textId="0AAE7C24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5EBBD83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0FD2045D" w14:textId="5AAA77EB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14:paraId="06FE18FD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5D115409" w14:textId="724793D4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7CD1CAF6" w14:textId="3EFF1883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54C8FBAC" w14:textId="77777777" w:rsidTr="00B06BF4">
        <w:tc>
          <w:tcPr>
            <w:tcW w:w="9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B749AF5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</w:tcPr>
          <w:p w14:paraId="436994C0" w14:textId="7B44D398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447C6B62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74305C13" w14:textId="4D34AE72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auto"/>
          </w:tcPr>
          <w:p w14:paraId="7E493E0F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auto"/>
          </w:tcPr>
          <w:p w14:paraId="5ADEBAB6" w14:textId="3BB8DAFC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auto"/>
          </w:tcPr>
          <w:p w14:paraId="2DADBC4C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7D1D83D3" w14:textId="0080760F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789" w:type="dxa"/>
            <w:tcBorders>
              <w:bottom w:val="single" w:sz="12" w:space="0" w:color="auto"/>
            </w:tcBorders>
            <w:shd w:val="clear" w:color="auto" w:fill="auto"/>
          </w:tcPr>
          <w:p w14:paraId="70573C25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5DAB5971" w14:textId="6C26358C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11932396" w14:textId="40802F53" w:rsidR="00E95915" w:rsidRPr="00CE553B" w:rsidRDefault="00A72D2D" w:rsidP="00A72D2D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E95915" w:rsidRPr="00CE553B" w14:paraId="04238A9E" w14:textId="77777777" w:rsidTr="00B06BF4"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69E172" w14:textId="77777777" w:rsidR="00E95915" w:rsidRPr="00CE553B" w:rsidRDefault="00E95915" w:rsidP="004D75B3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Week starting:</w:t>
            </w:r>
          </w:p>
          <w:p w14:paraId="6AFAC076" w14:textId="7E7916C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B097B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/07/2</w:t>
            </w:r>
            <w:r w:rsidR="00EB09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61E2" w14:textId="54A107EA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EE0C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1F1F" w14:textId="25E7F7A3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BD27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79A7" w14:textId="486CC0A3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D881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A8B9" w14:textId="65B127FE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B591" w14:textId="58581A48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7F40" w14:textId="45311419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9297" w14:textId="06DCEB29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6C30205E" w14:textId="77777777" w:rsidTr="00B06BF4">
        <w:tc>
          <w:tcPr>
            <w:tcW w:w="90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6289881E" w14:textId="77777777" w:rsidR="00E95915" w:rsidRPr="00CE553B" w:rsidRDefault="00E95915" w:rsidP="004D75B3">
            <w:pPr>
              <w:spacing w:after="60"/>
              <w:rPr>
                <w:rFonts w:cstheme="minorHAnsi"/>
                <w:i/>
                <w:color w:val="0000FF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14:paraId="5137D3FE" w14:textId="65161052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65CCA318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7699B82A" w14:textId="3667777B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023B2B68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32FCE9E8" w14:textId="7AE6F8A3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BA63ACF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232AD34B" w14:textId="10576296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14:paraId="3CF8B1A6" w14:textId="036DD5FC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2BC3F922" w14:textId="2B200026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1839604D" w14:textId="05B2795D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4743EEF0" w14:textId="77777777" w:rsidTr="00B06BF4">
        <w:tc>
          <w:tcPr>
            <w:tcW w:w="9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D56B169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</w:tcPr>
          <w:p w14:paraId="51E0B4FA" w14:textId="40200F24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48BBEA0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701CD7DD" w14:textId="0B1A6D60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auto"/>
          </w:tcPr>
          <w:p w14:paraId="1D922E07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auto"/>
          </w:tcPr>
          <w:p w14:paraId="0BFC7606" w14:textId="04AA95AD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auto"/>
          </w:tcPr>
          <w:p w14:paraId="6F486F7C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48E9E7CD" w14:textId="77F9C885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789" w:type="dxa"/>
            <w:tcBorders>
              <w:bottom w:val="single" w:sz="12" w:space="0" w:color="auto"/>
            </w:tcBorders>
            <w:shd w:val="clear" w:color="auto" w:fill="auto"/>
          </w:tcPr>
          <w:p w14:paraId="506E71C6" w14:textId="448E983E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380F8BA7" w14:textId="3D7D2F87" w:rsidR="00E95915" w:rsidRPr="00CE553B" w:rsidRDefault="00E95915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476D4D86" w14:textId="0FADC044" w:rsidR="00E95915" w:rsidRPr="00CE553B" w:rsidRDefault="00A72D2D" w:rsidP="00A72D2D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E95915" w:rsidRPr="00CE553B" w14:paraId="25CEC3C0" w14:textId="77777777" w:rsidTr="00B06BF4"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2ED2BA" w14:textId="77777777" w:rsidR="00A72D2D" w:rsidRPr="00CE553B" w:rsidRDefault="00A72D2D" w:rsidP="00A72D2D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Week starting:</w:t>
            </w:r>
          </w:p>
          <w:p w14:paraId="66887879" w14:textId="04C31862" w:rsidR="00E95915" w:rsidRPr="00CE553B" w:rsidRDefault="00C63952" w:rsidP="00A72D2D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21/10/24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AD46" w14:textId="434760BE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1ECF" w14:textId="77777777" w:rsidR="00E95915" w:rsidRPr="00CE553B" w:rsidRDefault="00E95915" w:rsidP="004D75B3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D6DF" w14:textId="6388F263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0387" w14:textId="77777777" w:rsidR="00E95915" w:rsidRPr="00CE553B" w:rsidRDefault="00E95915" w:rsidP="004D75B3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15B4" w14:textId="64B9A813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750F" w14:textId="77777777" w:rsidR="00E95915" w:rsidRPr="00CE553B" w:rsidRDefault="00E95915" w:rsidP="004D75B3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6BAE" w14:textId="489EFCF0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EAFF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0AFB" w14:textId="23DAC547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30EC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561A8260" w14:textId="77777777" w:rsidTr="00B06BF4">
        <w:tc>
          <w:tcPr>
            <w:tcW w:w="90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8385374" w14:textId="77777777" w:rsidR="00E95915" w:rsidRPr="00CE553B" w:rsidRDefault="00E95915" w:rsidP="004D75B3">
            <w:pPr>
              <w:spacing w:after="60"/>
              <w:rPr>
                <w:rFonts w:cstheme="minorHAnsi"/>
                <w:i/>
                <w:color w:val="0000FF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14:paraId="73E62D2E" w14:textId="1A7CF9B3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606025B6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63939573" w14:textId="47840EAF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2FD950EB" w14:textId="77777777" w:rsidR="00E95915" w:rsidRPr="00CE553B" w:rsidRDefault="00E95915" w:rsidP="004D75B3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3F020FAD" w14:textId="3034346E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4D20448D" w14:textId="77777777" w:rsidR="00E95915" w:rsidRPr="00CE553B" w:rsidRDefault="00E95915" w:rsidP="004D75B3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69F2B3DB" w14:textId="5DCC262B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14:paraId="1EEAC236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2F294971" w14:textId="7BE12106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5DF333E3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53C35C98" w14:textId="77777777" w:rsidTr="00B06BF4">
        <w:tc>
          <w:tcPr>
            <w:tcW w:w="9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20880D4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</w:tcPr>
          <w:p w14:paraId="2B432AB2" w14:textId="28F1B0A6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4AC9B4CC" w14:textId="77777777" w:rsidR="00E95915" w:rsidRPr="00CE553B" w:rsidRDefault="00E95915" w:rsidP="004D75B3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3729D08C" w14:textId="5B128F3E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auto"/>
          </w:tcPr>
          <w:p w14:paraId="5A326DEA" w14:textId="77777777" w:rsidR="00E95915" w:rsidRPr="00CE553B" w:rsidRDefault="00E95915" w:rsidP="004D75B3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auto"/>
          </w:tcPr>
          <w:p w14:paraId="5BAF88CA" w14:textId="720E2D8A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auto"/>
          </w:tcPr>
          <w:p w14:paraId="781FA4F7" w14:textId="77777777" w:rsidR="00E95915" w:rsidRPr="00CE553B" w:rsidRDefault="00E95915" w:rsidP="004D75B3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71089409" w14:textId="24F5F62E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789" w:type="dxa"/>
            <w:tcBorders>
              <w:bottom w:val="single" w:sz="12" w:space="0" w:color="auto"/>
            </w:tcBorders>
            <w:shd w:val="clear" w:color="auto" w:fill="auto"/>
          </w:tcPr>
          <w:p w14:paraId="7124044B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0DC5A829" w14:textId="0AF1FDAF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72D0EA8F" w14:textId="6AE9FBFF" w:rsidR="00E95915" w:rsidRPr="00CE553B" w:rsidRDefault="00A72D2D" w:rsidP="00A72D2D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E95915" w:rsidRPr="00CE553B" w14:paraId="554495A1" w14:textId="77777777" w:rsidTr="00B06BF4"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BF9B90" w14:textId="77777777" w:rsidR="00A72D2D" w:rsidRPr="00CE553B" w:rsidRDefault="00A72D2D" w:rsidP="00A72D2D">
            <w:pPr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CE553B">
              <w:rPr>
                <w:rFonts w:cstheme="minorHAnsi"/>
                <w:b/>
                <w:sz w:val="18"/>
                <w:szCs w:val="18"/>
              </w:rPr>
              <w:t>Week starting:</w:t>
            </w:r>
          </w:p>
          <w:p w14:paraId="666930C5" w14:textId="76970670" w:rsidR="00E95915" w:rsidRPr="00CE553B" w:rsidRDefault="003A3212" w:rsidP="00A72D2D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16/12/24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F338" w14:textId="24573004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9CA3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544" w14:textId="17C7BD66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498F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9CFC" w14:textId="4171DFAE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4590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933B" w14:textId="165A5E27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2A42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E811" w14:textId="1ACEF6BC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8F99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6F4C9835" w14:textId="77777777" w:rsidTr="00B06BF4">
        <w:tc>
          <w:tcPr>
            <w:tcW w:w="90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432D3268" w14:textId="77777777" w:rsidR="00E95915" w:rsidRPr="00CE553B" w:rsidRDefault="00E95915" w:rsidP="004D75B3">
            <w:pPr>
              <w:spacing w:after="60"/>
              <w:rPr>
                <w:rFonts w:cstheme="minorHAnsi"/>
                <w:i/>
                <w:color w:val="0000FF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14:paraId="37F38F5B" w14:textId="06BCE87B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15CF6C27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5174E2B1" w14:textId="182F6F8F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0C2987EE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305070F5" w14:textId="6ED76F41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90A2306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34EE639D" w14:textId="59D3F431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14:paraId="38704DFC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14:paraId="476C8F1E" w14:textId="334BE513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Full day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2ABB522F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E95915" w:rsidRPr="00CE553B" w14:paraId="2B19E0A9" w14:textId="77777777" w:rsidTr="00B06BF4">
        <w:tc>
          <w:tcPr>
            <w:tcW w:w="9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8781FDD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</w:tcPr>
          <w:p w14:paraId="636B4FCD" w14:textId="009DD42E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26E1689B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3076C2D3" w14:textId="41E1A5A1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auto"/>
          </w:tcPr>
          <w:p w14:paraId="571CDB30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auto"/>
          </w:tcPr>
          <w:p w14:paraId="0911A5AB" w14:textId="089BDED2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auto"/>
          </w:tcPr>
          <w:p w14:paraId="050D53D0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6B54F900" w14:textId="5EBFC83F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789" w:type="dxa"/>
            <w:tcBorders>
              <w:bottom w:val="single" w:sz="12" w:space="0" w:color="auto"/>
            </w:tcBorders>
            <w:shd w:val="clear" w:color="auto" w:fill="auto"/>
          </w:tcPr>
          <w:p w14:paraId="35E155CF" w14:textId="77777777" w:rsidR="00E95915" w:rsidRPr="00CE553B" w:rsidRDefault="00E95915" w:rsidP="004D75B3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14:paraId="20A5B3C1" w14:textId="7E720E4C" w:rsidR="00E95915" w:rsidRPr="00CE553B" w:rsidRDefault="00A72D2D" w:rsidP="004D75B3">
            <w:pPr>
              <w:rPr>
                <w:rFonts w:cstheme="minorHAnsi"/>
                <w:sz w:val="18"/>
                <w:szCs w:val="18"/>
              </w:rPr>
            </w:pPr>
            <w:r w:rsidRPr="00CE553B">
              <w:rPr>
                <w:rFonts w:cstheme="minorHAnsi"/>
                <w:sz w:val="18"/>
                <w:szCs w:val="18"/>
              </w:rPr>
              <w:t>Late club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0FEDA684" w14:textId="42ADC794" w:rsidR="00E95915" w:rsidRPr="00CE553B" w:rsidRDefault="00380E96" w:rsidP="00A72D2D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</w:tbl>
    <w:p w14:paraId="43E18E38" w14:textId="15EA3140" w:rsidR="00245BC0" w:rsidRDefault="00245BC0" w:rsidP="007F3369">
      <w:pPr>
        <w:pStyle w:val="NoSpacing"/>
        <w:rPr>
          <w:b/>
          <w:sz w:val="32"/>
          <w:szCs w:val="32"/>
        </w:rPr>
      </w:pPr>
    </w:p>
    <w:p w14:paraId="547027D6" w14:textId="1866B663" w:rsidR="00BC2C9E" w:rsidRPr="00A72D2D" w:rsidRDefault="00A72D2D" w:rsidP="007F3369">
      <w:pPr>
        <w:pStyle w:val="NoSpacing"/>
        <w:rPr>
          <w:bCs/>
          <w:sz w:val="24"/>
          <w:szCs w:val="24"/>
        </w:rPr>
      </w:pPr>
      <w:r w:rsidRPr="00A72D2D">
        <w:rPr>
          <w:bCs/>
          <w:sz w:val="24"/>
          <w:szCs w:val="24"/>
        </w:rPr>
        <w:t>October and December dates provisional</w:t>
      </w:r>
      <w:r>
        <w:rPr>
          <w:bCs/>
          <w:sz w:val="24"/>
          <w:szCs w:val="24"/>
        </w:rPr>
        <w:t xml:space="preserve"> until school dates confirmed</w:t>
      </w:r>
      <w:r w:rsidRPr="00A72D2D">
        <w:rPr>
          <w:bCs/>
          <w:sz w:val="24"/>
          <w:szCs w:val="24"/>
        </w:rPr>
        <w:t>.</w:t>
      </w:r>
    </w:p>
    <w:p w14:paraId="56446E68" w14:textId="1A4C5DD5" w:rsidR="00BC2C9E" w:rsidRDefault="00BC2C9E" w:rsidP="007F3369">
      <w:pPr>
        <w:pStyle w:val="NoSpacing"/>
        <w:rPr>
          <w:b/>
          <w:sz w:val="32"/>
          <w:szCs w:val="32"/>
        </w:rPr>
      </w:pPr>
    </w:p>
    <w:p w14:paraId="7EB863E1" w14:textId="02DCB517" w:rsidR="00BC2C9E" w:rsidRDefault="00BC2C9E" w:rsidP="007F3369">
      <w:pPr>
        <w:pStyle w:val="NoSpacing"/>
        <w:rPr>
          <w:b/>
          <w:sz w:val="32"/>
          <w:szCs w:val="32"/>
        </w:rPr>
      </w:pPr>
    </w:p>
    <w:p w14:paraId="681BDAB1" w14:textId="0FA1A002" w:rsidR="00BC2C9E" w:rsidRDefault="00BC2C9E" w:rsidP="007F3369">
      <w:pPr>
        <w:pStyle w:val="NoSpacing"/>
        <w:rPr>
          <w:b/>
          <w:sz w:val="32"/>
          <w:szCs w:val="32"/>
        </w:rPr>
      </w:pPr>
    </w:p>
    <w:p w14:paraId="46841FD4" w14:textId="55C5DD35" w:rsidR="00BC2C9E" w:rsidRDefault="00BC2C9E" w:rsidP="007F3369">
      <w:pPr>
        <w:pStyle w:val="NoSpacing"/>
        <w:rPr>
          <w:b/>
          <w:sz w:val="32"/>
          <w:szCs w:val="32"/>
        </w:rPr>
      </w:pPr>
    </w:p>
    <w:p w14:paraId="22C42840" w14:textId="5A48EB9A" w:rsidR="00BC2C9E" w:rsidRDefault="00BC2C9E" w:rsidP="007F3369">
      <w:pPr>
        <w:pStyle w:val="NoSpacing"/>
        <w:rPr>
          <w:b/>
          <w:sz w:val="32"/>
          <w:szCs w:val="32"/>
        </w:rPr>
      </w:pPr>
    </w:p>
    <w:p w14:paraId="3A83504E" w14:textId="5AACA69D" w:rsidR="00BC2C9E" w:rsidRDefault="00BC2C9E" w:rsidP="007F3369">
      <w:pPr>
        <w:pStyle w:val="NoSpacing"/>
        <w:rPr>
          <w:b/>
          <w:sz w:val="32"/>
          <w:szCs w:val="32"/>
        </w:rPr>
      </w:pPr>
    </w:p>
    <w:p w14:paraId="2C80AC8E" w14:textId="5F687D0E" w:rsidR="00BC2C9E" w:rsidRDefault="00BC2C9E" w:rsidP="007F3369">
      <w:pPr>
        <w:pStyle w:val="NoSpacing"/>
        <w:rPr>
          <w:b/>
          <w:sz w:val="32"/>
          <w:szCs w:val="32"/>
        </w:rPr>
      </w:pPr>
    </w:p>
    <w:p w14:paraId="46926823" w14:textId="79B1EFB0" w:rsidR="00BC2C9E" w:rsidRDefault="00BC2C9E" w:rsidP="007F3369">
      <w:pPr>
        <w:pStyle w:val="NoSpacing"/>
        <w:rPr>
          <w:b/>
          <w:sz w:val="32"/>
          <w:szCs w:val="32"/>
        </w:rPr>
      </w:pPr>
    </w:p>
    <w:p w14:paraId="3A451F22" w14:textId="08C84049" w:rsidR="00BC2C9E" w:rsidRDefault="00BC2C9E" w:rsidP="007F3369">
      <w:pPr>
        <w:pStyle w:val="NoSpacing"/>
        <w:rPr>
          <w:b/>
          <w:sz w:val="32"/>
          <w:szCs w:val="32"/>
        </w:rPr>
      </w:pPr>
    </w:p>
    <w:p w14:paraId="0556D756" w14:textId="6F8FB529" w:rsidR="00BC2C9E" w:rsidRDefault="00BC2C9E" w:rsidP="007F3369">
      <w:pPr>
        <w:pStyle w:val="NoSpacing"/>
        <w:rPr>
          <w:b/>
          <w:sz w:val="32"/>
          <w:szCs w:val="32"/>
        </w:rPr>
      </w:pPr>
    </w:p>
    <w:p w14:paraId="7725EB90" w14:textId="04CAF551" w:rsidR="00BC2C9E" w:rsidRDefault="00BC2C9E" w:rsidP="007F3369">
      <w:pPr>
        <w:pStyle w:val="NoSpacing"/>
        <w:rPr>
          <w:b/>
          <w:sz w:val="32"/>
          <w:szCs w:val="32"/>
        </w:rPr>
      </w:pPr>
    </w:p>
    <w:p w14:paraId="7931DD98" w14:textId="090F00C4" w:rsidR="00BC2C9E" w:rsidRDefault="00BC2C9E" w:rsidP="007F3369">
      <w:pPr>
        <w:pStyle w:val="NoSpacing"/>
        <w:rPr>
          <w:b/>
          <w:sz w:val="32"/>
          <w:szCs w:val="32"/>
        </w:rPr>
      </w:pPr>
    </w:p>
    <w:p w14:paraId="1F9D0C16" w14:textId="66E57A43" w:rsidR="00BC2C9E" w:rsidRDefault="00BC2C9E" w:rsidP="007F3369">
      <w:pPr>
        <w:pStyle w:val="NoSpacing"/>
        <w:rPr>
          <w:b/>
          <w:sz w:val="32"/>
          <w:szCs w:val="32"/>
        </w:rPr>
      </w:pPr>
    </w:p>
    <w:p w14:paraId="0C90471E" w14:textId="1604F728" w:rsidR="00BC2C9E" w:rsidRDefault="00BC2C9E" w:rsidP="007F3369">
      <w:pPr>
        <w:pStyle w:val="NoSpacing"/>
        <w:rPr>
          <w:b/>
          <w:sz w:val="32"/>
          <w:szCs w:val="32"/>
        </w:rPr>
      </w:pPr>
    </w:p>
    <w:p w14:paraId="578A8848" w14:textId="789B0852" w:rsidR="00BC2C9E" w:rsidRDefault="00BC2C9E" w:rsidP="007F3369">
      <w:pPr>
        <w:pStyle w:val="NoSpacing"/>
        <w:rPr>
          <w:b/>
          <w:sz w:val="32"/>
          <w:szCs w:val="32"/>
        </w:rPr>
      </w:pPr>
    </w:p>
    <w:p w14:paraId="6E9B2DA5" w14:textId="5232F685" w:rsidR="00BC2C9E" w:rsidRDefault="00BC2C9E" w:rsidP="007F3369">
      <w:pPr>
        <w:pStyle w:val="NoSpacing"/>
        <w:rPr>
          <w:b/>
          <w:sz w:val="32"/>
          <w:szCs w:val="32"/>
        </w:rPr>
      </w:pPr>
    </w:p>
    <w:p w14:paraId="5EE2DB5E" w14:textId="2FCCB92D" w:rsidR="00BC2C9E" w:rsidRDefault="00BC2C9E" w:rsidP="00BC2C9E">
      <w:pPr>
        <w:rPr>
          <w:b/>
          <w:sz w:val="32"/>
          <w:szCs w:val="32"/>
        </w:rPr>
      </w:pPr>
    </w:p>
    <w:sectPr w:rsidR="00BC2C9E" w:rsidSect="004E4F5B">
      <w:pgSz w:w="11906" w:h="16838"/>
      <w:pgMar w:top="238" w:right="849" w:bottom="24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E8C"/>
    <w:multiLevelType w:val="hybridMultilevel"/>
    <w:tmpl w:val="4F64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9FC"/>
    <w:multiLevelType w:val="hybridMultilevel"/>
    <w:tmpl w:val="A560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E613C"/>
    <w:multiLevelType w:val="hybridMultilevel"/>
    <w:tmpl w:val="FFA0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C12F9"/>
    <w:multiLevelType w:val="hybridMultilevel"/>
    <w:tmpl w:val="0E18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6369A"/>
    <w:multiLevelType w:val="hybridMultilevel"/>
    <w:tmpl w:val="CC0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45FE"/>
    <w:multiLevelType w:val="hybridMultilevel"/>
    <w:tmpl w:val="D134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562987">
    <w:abstractNumId w:val="5"/>
  </w:num>
  <w:num w:numId="2" w16cid:durableId="510723686">
    <w:abstractNumId w:val="2"/>
  </w:num>
  <w:num w:numId="3" w16cid:durableId="1726566644">
    <w:abstractNumId w:val="1"/>
  </w:num>
  <w:num w:numId="4" w16cid:durableId="280692822">
    <w:abstractNumId w:val="4"/>
  </w:num>
  <w:num w:numId="5" w16cid:durableId="692415236">
    <w:abstractNumId w:val="0"/>
  </w:num>
  <w:num w:numId="6" w16cid:durableId="325480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E5"/>
    <w:rsid w:val="00056597"/>
    <w:rsid w:val="001C5868"/>
    <w:rsid w:val="001E585A"/>
    <w:rsid w:val="00210F4C"/>
    <w:rsid w:val="002148F8"/>
    <w:rsid w:val="00245BC0"/>
    <w:rsid w:val="002B22C8"/>
    <w:rsid w:val="00341028"/>
    <w:rsid w:val="00380E96"/>
    <w:rsid w:val="003A3212"/>
    <w:rsid w:val="00422646"/>
    <w:rsid w:val="00475345"/>
    <w:rsid w:val="00484863"/>
    <w:rsid w:val="004E3C64"/>
    <w:rsid w:val="004E4F5B"/>
    <w:rsid w:val="005C516A"/>
    <w:rsid w:val="005D16F9"/>
    <w:rsid w:val="005D319D"/>
    <w:rsid w:val="005D6770"/>
    <w:rsid w:val="005F2579"/>
    <w:rsid w:val="00672A3D"/>
    <w:rsid w:val="00675C5A"/>
    <w:rsid w:val="006A73AC"/>
    <w:rsid w:val="0074163D"/>
    <w:rsid w:val="007F3369"/>
    <w:rsid w:val="009944EC"/>
    <w:rsid w:val="009E40A6"/>
    <w:rsid w:val="009E72AB"/>
    <w:rsid w:val="00A35284"/>
    <w:rsid w:val="00A72D2D"/>
    <w:rsid w:val="00B06BF4"/>
    <w:rsid w:val="00B25221"/>
    <w:rsid w:val="00BB247F"/>
    <w:rsid w:val="00BC2C9E"/>
    <w:rsid w:val="00C02364"/>
    <w:rsid w:val="00C026A9"/>
    <w:rsid w:val="00C415A2"/>
    <w:rsid w:val="00C50FEE"/>
    <w:rsid w:val="00C63952"/>
    <w:rsid w:val="00C81F19"/>
    <w:rsid w:val="00CA658D"/>
    <w:rsid w:val="00DF2AE5"/>
    <w:rsid w:val="00E45DBF"/>
    <w:rsid w:val="00E95915"/>
    <w:rsid w:val="00EB097B"/>
    <w:rsid w:val="00EC07CB"/>
    <w:rsid w:val="00F32833"/>
    <w:rsid w:val="00FB42EB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1474"/>
  <w15:chartTrackingRefBased/>
  <w15:docId w15:val="{89C1BFEC-6DDC-4B77-ABE7-FDF55456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RBody">
    <w:name w:val="FAR Body"/>
    <w:basedOn w:val="Normal"/>
    <w:uiPriority w:val="1"/>
    <w:qFormat/>
    <w:rsid w:val="001E585A"/>
    <w:pPr>
      <w:spacing w:after="240" w:line="240" w:lineRule="auto"/>
      <w:jc w:val="both"/>
    </w:pPr>
    <w:rPr>
      <w:rFonts w:eastAsia="Times New Roman"/>
      <w:lang w:eastAsia="en-GB"/>
    </w:rPr>
  </w:style>
  <w:style w:type="paragraph" w:styleId="NoSpacing">
    <w:name w:val="No Spacing"/>
    <w:uiPriority w:val="1"/>
    <w:qFormat/>
    <w:rsid w:val="004E4F5B"/>
    <w:pPr>
      <w:spacing w:after="0" w:line="240" w:lineRule="auto"/>
    </w:pPr>
  </w:style>
  <w:style w:type="table" w:styleId="TableGrid">
    <w:name w:val="Table Grid"/>
    <w:basedOn w:val="TableNormal"/>
    <w:uiPriority w:val="39"/>
    <w:rsid w:val="009E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tthews@sthildasharpenden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Taylor</dc:creator>
  <cp:keywords/>
  <dc:description/>
  <cp:lastModifiedBy>Carey Matthews</cp:lastModifiedBy>
  <cp:revision>5</cp:revision>
  <cp:lastPrinted>2020-06-08T13:18:00Z</cp:lastPrinted>
  <dcterms:created xsi:type="dcterms:W3CDTF">2023-09-07T12:16:00Z</dcterms:created>
  <dcterms:modified xsi:type="dcterms:W3CDTF">2023-09-17T15:30:00Z</dcterms:modified>
</cp:coreProperties>
</file>